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8563E0">
        <w:rPr>
          <w:rFonts w:ascii="GHEA Grapalat" w:hAnsi="GHEA Grapalat"/>
          <w:b w:val="0"/>
          <w:i w:val="0"/>
          <w:sz w:val="24"/>
          <w:szCs w:val="24"/>
          <w:u w:val="none"/>
          <w:lang w:val="es-ES"/>
        </w:rPr>
        <w:t>11/8</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000129D6">
        <w:rPr>
          <w:rFonts w:ascii="Sylfaen" w:hAnsi="Sylfaen" w:cs="Sylfaen"/>
          <w:b w:val="0"/>
          <w:bCs/>
          <w:i w:val="0"/>
          <w:sz w:val="24"/>
          <w:szCs w:val="24"/>
          <w:u w:val="none"/>
          <w:lang w:val="pt-BR"/>
        </w:rPr>
        <w:t>ՔԾԻԳ</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AE1829">
        <w:rPr>
          <w:rFonts w:ascii="Times Armenian" w:hAnsi="Times Armenian" w:cs="Sylfaen"/>
          <w:b w:val="0"/>
          <w:bCs/>
          <w:i w:val="0"/>
          <w:sz w:val="24"/>
          <w:szCs w:val="24"/>
          <w:u w:val="none"/>
          <w:lang w:val="pt-BR"/>
        </w:rPr>
        <w:t>14/</w:t>
      </w:r>
      <w:r w:rsidR="004B6E40">
        <w:rPr>
          <w:rFonts w:ascii="Times Armenian" w:hAnsi="Times Armenian" w:cs="Sylfaen"/>
          <w:b w:val="0"/>
          <w:bCs/>
          <w:i w:val="0"/>
          <w:sz w:val="24"/>
          <w:szCs w:val="24"/>
          <w:u w:val="none"/>
          <w:lang w:val="pt-BR"/>
        </w:rPr>
        <w:t>8</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70"/>
        <w:gridCol w:w="3553"/>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8563E0">
        <w:rPr>
          <w:rFonts w:ascii="GHEA Grapalat" w:hAnsi="GHEA Grapalat"/>
          <w:b w:val="0"/>
          <w:sz w:val="24"/>
          <w:szCs w:val="24"/>
          <w:u w:val="none"/>
          <w:lang w:val="es-ES"/>
        </w:rPr>
        <w:t>11/8</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ՔՆՔԾԻԳ- </w:t>
      </w:r>
      <w:r>
        <w:rPr>
          <w:rFonts w:ascii="GHEA Grapalat" w:hAnsi="GHEA Grapalat"/>
          <w:b w:val="0"/>
          <w:i w:val="0"/>
          <w:sz w:val="24"/>
          <w:szCs w:val="24"/>
          <w:u w:val="none"/>
          <w:lang w:val="es-ES"/>
        </w:rPr>
        <w:t>ՇՀԱՊ</w:t>
      </w:r>
      <w:r w:rsidR="00EE3F10" w:rsidRPr="00EE3F10">
        <w:rPr>
          <w:rFonts w:ascii="GHEA Grapalat" w:hAnsi="GHEA Grapalat"/>
          <w:b w:val="0"/>
          <w:i w:val="0"/>
          <w:sz w:val="24"/>
          <w:szCs w:val="24"/>
          <w:u w:val="none"/>
          <w:lang w:val="es-ES"/>
        </w:rPr>
        <w:t xml:space="preserve">ՁԲ - </w:t>
      </w:r>
      <w:r w:rsidR="004B6E40">
        <w:rPr>
          <w:rFonts w:ascii="GHEA Grapalat" w:hAnsi="GHEA Grapalat"/>
          <w:b w:val="0"/>
          <w:i w:val="0"/>
          <w:sz w:val="24"/>
          <w:szCs w:val="24"/>
          <w:u w:val="none"/>
          <w:lang w:val="es-ES"/>
        </w:rPr>
        <w:t>14/8</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sidR="008563E0">
              <w:rPr>
                <w:rFonts w:ascii="GHEA Grapalat" w:hAnsi="GHEA Grapalat"/>
                <w:sz w:val="20"/>
                <w:lang w:val="es-ES"/>
              </w:rPr>
              <w:t xml:space="preserve"> չափաբաժնի </w:t>
            </w:r>
            <w:r w:rsidRPr="00E43918">
              <w:rPr>
                <w:rFonts w:ascii="GHEA Grapalat" w:hAnsi="GHEA Grapalat"/>
                <w:sz w:val="20"/>
                <w:lang w:val="es-ES"/>
              </w:rPr>
              <w:t>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8563E0" w:rsidRDefault="008563E0" w:rsidP="00E43918">
            <w:pPr>
              <w:widowControl w:val="0"/>
              <w:jc w:val="center"/>
              <w:rPr>
                <w:rFonts w:ascii="GHEA Grapalat" w:hAnsi="GHEA Grapalat"/>
                <w:sz w:val="18"/>
                <w:szCs w:val="18"/>
                <w:lang w:val="es-ES"/>
              </w:rPr>
            </w:pPr>
            <w:r w:rsidRPr="008563E0">
              <w:rPr>
                <w:rFonts w:ascii="GHEA Grapalat" w:hAnsi="GHEA Grapalat"/>
                <w:b/>
                <w:sz w:val="18"/>
                <w:szCs w:val="18"/>
                <w:lang w:val="af-ZA"/>
              </w:rPr>
              <w:t>Համակարգչային և պատճենահանման սարքավորումներ և օժանդակ նյութեր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Default="00E43918" w:rsidP="00190D45">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192BE6" w:rsidRDefault="00E43918" w:rsidP="00190D45">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Default="000129D6"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0129D6">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73232A" w:rsidRPr="000129D6" w:rsidRDefault="003B7F8B" w:rsidP="000129D6">
      <w:pPr>
        <w:ind w:right="309" w:firstLine="567"/>
        <w:jc w:val="both"/>
        <w:rPr>
          <w:rFonts w:ascii="GHEA Grapalat" w:hAnsi="GHEA Grapalat"/>
          <w:b/>
          <w:bCs/>
          <w:i/>
          <w:color w:val="548DD4" w:themeColor="text2" w:themeTint="99"/>
          <w:sz w:val="20"/>
          <w:u w:val="single"/>
          <w:lang w:val="es-ES"/>
        </w:rPr>
      </w:pPr>
      <w:r w:rsidRPr="000129D6">
        <w:rPr>
          <w:rFonts w:ascii="GHEA Grapalat" w:hAnsi="GHEA Grapalat"/>
          <w:b/>
          <w:bCs/>
          <w:i/>
          <w:color w:val="548DD4" w:themeColor="text2" w:themeTint="99"/>
          <w:sz w:val="20"/>
          <w:u w:val="single"/>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0129D6">
        <w:rPr>
          <w:rFonts w:ascii="GHEA Grapalat" w:hAnsi="GHEA Grapalat"/>
          <w:b/>
          <w:bCs/>
          <w:i/>
          <w:color w:val="548DD4" w:themeColor="text2" w:themeTint="99"/>
          <w:sz w:val="20"/>
          <w:u w:val="single"/>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sidR="000129D6" w:rsidRPr="000129D6">
        <w:rPr>
          <w:rFonts w:ascii="GHEA Grapalat" w:hAnsi="GHEA Grapalat"/>
          <w:szCs w:val="24"/>
          <w:lang w:val="es-ES"/>
        </w:rPr>
        <w:t xml:space="preserve"> </w:t>
      </w:r>
      <w:r w:rsidR="000129D6" w:rsidRPr="000129D6">
        <w:rPr>
          <w:rFonts w:ascii="GHEA Grapalat" w:hAnsi="GHEA Grapalat"/>
          <w:i/>
          <w:sz w:val="20"/>
          <w:lang w:val="hy-AM"/>
        </w:rPr>
        <w:t>ՔՆ</w:t>
      </w:r>
      <w:r w:rsidR="000129D6">
        <w:rPr>
          <w:rFonts w:ascii="GHEA Grapalat" w:hAnsi="GHEA Grapalat"/>
          <w:i/>
          <w:sz w:val="20"/>
          <w:lang w:val="hy-AM"/>
        </w:rPr>
        <w:t>ՔԾԻ</w:t>
      </w:r>
      <w:r w:rsidR="000129D6">
        <w:rPr>
          <w:rFonts w:ascii="GHEA Grapalat" w:hAnsi="GHEA Grapalat"/>
          <w:i/>
          <w:sz w:val="20"/>
        </w:rPr>
        <w:t>Գ-</w:t>
      </w:r>
      <w:r w:rsidRPr="00192BE6">
        <w:rPr>
          <w:rFonts w:ascii="GHEA Grapalat" w:hAnsi="GHEA Grapalat"/>
          <w:i/>
          <w:sz w:val="20"/>
          <w:lang w:val="hy-AM"/>
        </w:rPr>
        <w:t>ՇՀԱՊՁԲ-</w:t>
      </w:r>
      <w:r w:rsidR="004B6E40">
        <w:rPr>
          <w:rFonts w:ascii="GHEA Grapalat" w:hAnsi="GHEA Grapalat"/>
          <w:i/>
          <w:sz w:val="20"/>
          <w:lang w:val="hy-AM"/>
        </w:rPr>
        <w:t>14/8</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w:t>
      </w:r>
      <w:r w:rsidR="000129D6">
        <w:rPr>
          <w:rFonts w:ascii="GHEA Grapalat" w:hAnsi="GHEA Grapalat"/>
          <w:color w:val="auto"/>
          <w:lang w:val="pt-BR" w:eastAsia="zh-CN"/>
        </w:rPr>
        <w:t>-</w:t>
      </w:r>
      <w:r w:rsidR="004B6E40">
        <w:rPr>
          <w:rFonts w:ascii="GHEA Grapalat" w:hAnsi="GHEA Grapalat"/>
          <w:color w:val="auto"/>
          <w:lang w:val="pt-BR" w:eastAsia="zh-CN"/>
        </w:rPr>
        <w:t>14/8</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lastRenderedPageBreak/>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w:t>
      </w:r>
      <w:r w:rsidR="000129D6" w:rsidRPr="000129D6">
        <w:rPr>
          <w:rFonts w:ascii="Sylfaen" w:hAnsi="Sylfaen" w:cs="Sylfaen"/>
          <w:b/>
          <w:bCs/>
          <w:lang w:val="pt-BR"/>
        </w:rPr>
        <w:t>ՔՆՔԾԻԳ-</w:t>
      </w:r>
      <w:r w:rsidR="00190D45">
        <w:rPr>
          <w:rFonts w:ascii="Sylfaen" w:hAnsi="Sylfaen" w:cs="Sylfaen"/>
          <w:b/>
          <w:bCs/>
          <w:lang w:val="pt-BR"/>
        </w:rPr>
        <w:t>ՇՀԱՊ</w:t>
      </w:r>
      <w:r w:rsidRPr="00BF1728">
        <w:rPr>
          <w:rFonts w:ascii="Sylfaen" w:hAnsi="Sylfaen" w:cs="Sylfaen"/>
          <w:b/>
          <w:bCs/>
          <w:lang w:val="pt-BR"/>
        </w:rPr>
        <w:t xml:space="preserve">ՁԲ - </w:t>
      </w:r>
      <w:r w:rsidR="004B6E40">
        <w:rPr>
          <w:rFonts w:ascii="Sylfaen" w:hAnsi="Sylfaen" w:cs="Sylfaen"/>
          <w:b/>
          <w:bCs/>
          <w:lang w:val="pt-BR"/>
        </w:rPr>
        <w:t>14/8</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tbl>
      <w:tblPr>
        <w:tblW w:w="1097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2160"/>
        <w:gridCol w:w="1260"/>
        <w:gridCol w:w="5395"/>
      </w:tblGrid>
      <w:tr w:rsidR="0009624A" w:rsidRPr="0009624A" w:rsidTr="0009624A">
        <w:tc>
          <w:tcPr>
            <w:tcW w:w="2160" w:type="dxa"/>
            <w:vAlign w:val="center"/>
          </w:tcPr>
          <w:p w:rsidR="0009624A" w:rsidRPr="0009624A" w:rsidRDefault="0009624A" w:rsidP="007E1B1E">
            <w:pPr>
              <w:spacing w:line="360" w:lineRule="auto"/>
              <w:jc w:val="center"/>
              <w:rPr>
                <w:rFonts w:ascii="GHEA Grapalat" w:hAnsi="GHEA Grapalat"/>
                <w:w w:val="120"/>
                <w:sz w:val="20"/>
              </w:rPr>
            </w:pPr>
            <w:r w:rsidRPr="0009624A">
              <w:rPr>
                <w:rFonts w:ascii="GHEA Grapalat" w:hAnsi="GHEA Grapalat"/>
                <w:w w:val="120"/>
                <w:sz w:val="20"/>
              </w:rPr>
              <w:t>Չափաբաժնի համարը</w:t>
            </w:r>
          </w:p>
        </w:tc>
        <w:tc>
          <w:tcPr>
            <w:tcW w:w="2160" w:type="dxa"/>
            <w:vAlign w:val="center"/>
          </w:tcPr>
          <w:p w:rsidR="0009624A" w:rsidRPr="0009624A" w:rsidRDefault="0009624A" w:rsidP="007E1B1E">
            <w:pPr>
              <w:jc w:val="center"/>
              <w:rPr>
                <w:rFonts w:ascii="GHEA Grapalat" w:hAnsi="GHEA Grapalat"/>
                <w:w w:val="120"/>
                <w:sz w:val="20"/>
                <w:lang w:val="af-ZA"/>
              </w:rPr>
            </w:pPr>
            <w:r w:rsidRPr="0009624A">
              <w:rPr>
                <w:rFonts w:ascii="GHEA Grapalat" w:hAnsi="GHEA Grapalat"/>
                <w:w w:val="120"/>
                <w:sz w:val="20"/>
                <w:lang w:val="af-ZA"/>
              </w:rPr>
              <w:t>Գնման ենթակա ապրանքների անվանումը</w:t>
            </w:r>
          </w:p>
        </w:tc>
        <w:tc>
          <w:tcPr>
            <w:tcW w:w="1260" w:type="dxa"/>
            <w:vAlign w:val="center"/>
          </w:tcPr>
          <w:p w:rsidR="0009624A" w:rsidRPr="0009624A" w:rsidRDefault="0009624A" w:rsidP="007E1B1E">
            <w:pPr>
              <w:jc w:val="center"/>
              <w:rPr>
                <w:rFonts w:ascii="GHEA Grapalat" w:hAnsi="GHEA Grapalat" w:cs="Sylfaen"/>
                <w:w w:val="120"/>
                <w:sz w:val="20"/>
                <w:lang w:val="af-ZA"/>
              </w:rPr>
            </w:pPr>
            <w:r w:rsidRPr="0009624A">
              <w:rPr>
                <w:rFonts w:ascii="GHEA Grapalat" w:hAnsi="GHEA Grapalat" w:cs="Sylfaen"/>
                <w:w w:val="120"/>
                <w:sz w:val="20"/>
                <w:lang w:val="af-ZA"/>
              </w:rPr>
              <w:t>Չափի միավորը</w:t>
            </w:r>
          </w:p>
        </w:tc>
        <w:tc>
          <w:tcPr>
            <w:tcW w:w="5395" w:type="dxa"/>
            <w:vAlign w:val="center"/>
          </w:tcPr>
          <w:p w:rsidR="0009624A" w:rsidRPr="0009624A" w:rsidRDefault="0009624A" w:rsidP="007E1B1E">
            <w:pPr>
              <w:jc w:val="center"/>
              <w:rPr>
                <w:rFonts w:ascii="GHEA Grapalat" w:hAnsi="GHEA Grapalat" w:cs="Sylfaen"/>
                <w:w w:val="120"/>
                <w:sz w:val="20"/>
                <w:lang w:val="af-ZA"/>
              </w:rPr>
            </w:pPr>
            <w:r w:rsidRPr="0009624A">
              <w:rPr>
                <w:rFonts w:ascii="GHEA Grapalat" w:hAnsi="GHEA Grapalat" w:cs="Sylfaen"/>
                <w:w w:val="120"/>
                <w:sz w:val="20"/>
                <w:lang w:val="af-ZA"/>
              </w:rPr>
              <w:t>Տեխնիկական բնութագիրը</w:t>
            </w:r>
          </w:p>
        </w:tc>
      </w:tr>
      <w:tr w:rsidR="0009624A" w:rsidRPr="0009624A" w:rsidTr="0009624A">
        <w:tc>
          <w:tcPr>
            <w:tcW w:w="2160" w:type="dxa"/>
            <w:vAlign w:val="center"/>
          </w:tcPr>
          <w:p w:rsidR="0009624A" w:rsidRPr="0009624A" w:rsidRDefault="004B6E40" w:rsidP="007E1B1E">
            <w:pPr>
              <w:spacing w:line="360" w:lineRule="auto"/>
              <w:jc w:val="center"/>
              <w:rPr>
                <w:rFonts w:ascii="GHEA Grapalat" w:hAnsi="GHEA Grapalat"/>
                <w:bCs/>
                <w:sz w:val="20"/>
              </w:rPr>
            </w:pPr>
            <w:r>
              <w:rPr>
                <w:rFonts w:ascii="GHEA Grapalat" w:hAnsi="GHEA Grapalat"/>
                <w:bCs/>
                <w:sz w:val="20"/>
              </w:rPr>
              <w:t>1</w:t>
            </w:r>
          </w:p>
        </w:tc>
        <w:tc>
          <w:tcPr>
            <w:tcW w:w="2160" w:type="dxa"/>
            <w:vAlign w:val="center"/>
          </w:tcPr>
          <w:p w:rsidR="0009624A" w:rsidRPr="0009624A" w:rsidRDefault="0009624A" w:rsidP="007E1B1E">
            <w:pPr>
              <w:rPr>
                <w:rFonts w:ascii="GHEA Grapalat" w:hAnsi="GHEA Grapalat" w:cs="Arial"/>
                <w:sz w:val="20"/>
              </w:rPr>
            </w:pPr>
            <w:r w:rsidRPr="0009624A">
              <w:rPr>
                <w:rFonts w:ascii="GHEA Grapalat" w:hAnsi="GHEA Grapalat" w:cs="Arial"/>
                <w:sz w:val="20"/>
              </w:rPr>
              <w:t>Լազերային տպիչներ</w:t>
            </w:r>
          </w:p>
        </w:tc>
        <w:tc>
          <w:tcPr>
            <w:tcW w:w="1260" w:type="dxa"/>
            <w:vAlign w:val="center"/>
          </w:tcPr>
          <w:p w:rsidR="0009624A" w:rsidRPr="0009624A" w:rsidRDefault="0009624A" w:rsidP="007E1B1E">
            <w:pPr>
              <w:jc w:val="center"/>
              <w:rPr>
                <w:rFonts w:ascii="GHEA Grapalat" w:hAnsi="GHEA Grapalat" w:cs="Arial"/>
                <w:sz w:val="20"/>
              </w:rPr>
            </w:pPr>
            <w:r w:rsidRPr="0009624A">
              <w:rPr>
                <w:rFonts w:ascii="GHEA Grapalat" w:hAnsi="GHEA Grapalat" w:cs="Arial"/>
                <w:sz w:val="20"/>
              </w:rPr>
              <w:t>հատ</w:t>
            </w:r>
          </w:p>
        </w:tc>
        <w:tc>
          <w:tcPr>
            <w:tcW w:w="5395" w:type="dxa"/>
            <w:vAlign w:val="center"/>
          </w:tcPr>
          <w:p w:rsidR="0009624A" w:rsidRPr="0009624A" w:rsidRDefault="0009624A" w:rsidP="007E1B1E">
            <w:pPr>
              <w:ind w:hanging="4"/>
              <w:rPr>
                <w:rFonts w:ascii="GHEA Grapalat" w:hAnsi="GHEA Grapalat"/>
                <w:sz w:val="20"/>
                <w:lang w:val="af-ZA"/>
              </w:rPr>
            </w:pPr>
            <w:r w:rsidRPr="0009624A">
              <w:rPr>
                <w:rFonts w:ascii="GHEA Grapalat" w:hAnsi="GHEA Grapalat" w:cs="Calibri"/>
                <w:sz w:val="20"/>
              </w:rPr>
              <w:t>Տպիչ սարք, A4, բազմաֆունկցիոնալ, / տպիչ, պատճեն, սկան/,  լազերային, տպման արագությունը` 28 էջ/րոպե, թղթի ձևաչափը` A4:</w:t>
            </w:r>
          </w:p>
        </w:tc>
      </w:tr>
      <w:tr w:rsidR="0009624A" w:rsidRPr="0009624A" w:rsidTr="0009624A">
        <w:tc>
          <w:tcPr>
            <w:tcW w:w="2160" w:type="dxa"/>
            <w:vAlign w:val="center"/>
          </w:tcPr>
          <w:p w:rsidR="0009624A" w:rsidRPr="0009624A" w:rsidRDefault="004B6E40" w:rsidP="007E1B1E">
            <w:pPr>
              <w:spacing w:line="360" w:lineRule="auto"/>
              <w:jc w:val="center"/>
              <w:rPr>
                <w:rFonts w:ascii="GHEA Grapalat" w:hAnsi="GHEA Grapalat"/>
                <w:bCs/>
                <w:sz w:val="20"/>
                <w:lang w:val="af-ZA"/>
              </w:rPr>
            </w:pPr>
            <w:r>
              <w:rPr>
                <w:rFonts w:ascii="GHEA Grapalat" w:hAnsi="GHEA Grapalat"/>
                <w:bCs/>
                <w:sz w:val="20"/>
                <w:lang w:val="af-ZA"/>
              </w:rPr>
              <w:t>2</w:t>
            </w:r>
          </w:p>
        </w:tc>
        <w:tc>
          <w:tcPr>
            <w:tcW w:w="2160" w:type="dxa"/>
            <w:vAlign w:val="center"/>
          </w:tcPr>
          <w:p w:rsidR="0009624A" w:rsidRPr="0009624A" w:rsidRDefault="0009624A" w:rsidP="007E1B1E">
            <w:pPr>
              <w:rPr>
                <w:rFonts w:ascii="GHEA Grapalat" w:hAnsi="GHEA Grapalat" w:cs="Arial"/>
                <w:sz w:val="20"/>
                <w:lang w:val="af-ZA"/>
              </w:rPr>
            </w:pPr>
            <w:r w:rsidRPr="0009624A">
              <w:rPr>
                <w:rFonts w:ascii="GHEA Grapalat" w:hAnsi="GHEA Grapalat" w:cs="Arial"/>
                <w:sz w:val="20"/>
                <w:lang w:val="af-ZA"/>
              </w:rPr>
              <w:t>Տեսավահանակ, հեղուկ բյուրեղային LCD, 22"</w:t>
            </w:r>
          </w:p>
        </w:tc>
        <w:tc>
          <w:tcPr>
            <w:tcW w:w="1260" w:type="dxa"/>
            <w:vAlign w:val="center"/>
          </w:tcPr>
          <w:p w:rsidR="0009624A" w:rsidRPr="0009624A" w:rsidRDefault="0009624A" w:rsidP="007E1B1E">
            <w:pPr>
              <w:jc w:val="center"/>
              <w:rPr>
                <w:rFonts w:ascii="GHEA Grapalat" w:hAnsi="GHEA Grapalat" w:cs="Arial"/>
                <w:sz w:val="20"/>
              </w:rPr>
            </w:pPr>
            <w:r w:rsidRPr="0009624A">
              <w:rPr>
                <w:rFonts w:ascii="GHEA Grapalat" w:hAnsi="GHEA Grapalat" w:cs="Arial"/>
                <w:sz w:val="20"/>
              </w:rPr>
              <w:t>հատ</w:t>
            </w:r>
          </w:p>
        </w:tc>
        <w:tc>
          <w:tcPr>
            <w:tcW w:w="5395" w:type="dxa"/>
            <w:vAlign w:val="center"/>
          </w:tcPr>
          <w:p w:rsidR="0009624A" w:rsidRPr="0009624A" w:rsidRDefault="0009624A" w:rsidP="007E1B1E">
            <w:pPr>
              <w:ind w:right="-108" w:hanging="4"/>
              <w:rPr>
                <w:rFonts w:ascii="GHEA Grapalat" w:hAnsi="GHEA Grapalat"/>
                <w:sz w:val="20"/>
              </w:rPr>
            </w:pPr>
            <w:r w:rsidRPr="0009624A">
              <w:rPr>
                <w:rFonts w:ascii="GHEA Grapalat" w:hAnsi="GHEA Grapalat"/>
                <w:sz w:val="20"/>
              </w:rPr>
              <w:t>Կետերի քանակը` մինչև 1920x1080, ֆորմատը` 16։9, պայծառությունը (քդ/մ2)` 300, Կոնտրաստը` 10000 :1, հատիկավորությունը (մմ)` 0.277, արձագանքման ժամանակը (մվ)` 5, վիդեո մուտք` VGA, HDMI</w:t>
            </w:r>
          </w:p>
        </w:tc>
      </w:tr>
    </w:tbl>
    <w:p w:rsidR="002B7D6D" w:rsidRPr="00192BE6" w:rsidRDefault="002B7D6D" w:rsidP="0009624A">
      <w:pPr>
        <w:rPr>
          <w:rFonts w:ascii="GHEA Grapalat" w:hAnsi="GHEA Grapalat" w:cs="Sylfaen"/>
          <w:b/>
          <w:i/>
          <w:w w:val="120"/>
          <w:sz w:val="22"/>
          <w:szCs w:val="22"/>
          <w:lang w:val="af-ZA"/>
        </w:rPr>
      </w:pPr>
    </w:p>
    <w:p w:rsidR="00833A30" w:rsidRDefault="00833A30"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 xml:space="preserve">N </w:t>
      </w:r>
      <w:r w:rsidR="000129D6" w:rsidRPr="000129D6">
        <w:rPr>
          <w:rFonts w:ascii="Sylfaen" w:hAnsi="Sylfaen" w:cs="Sylfaen"/>
          <w:b/>
          <w:bCs/>
          <w:lang w:val="pt-BR"/>
        </w:rPr>
        <w:t>ՔՆՔԾԻԳ-</w:t>
      </w:r>
      <w:r>
        <w:rPr>
          <w:rFonts w:ascii="Sylfaen" w:hAnsi="Sylfaen" w:cs="Sylfaen"/>
          <w:b/>
          <w:bCs/>
          <w:lang w:val="pt-BR"/>
        </w:rPr>
        <w:t>ՇՀԱՊ</w:t>
      </w:r>
      <w:r w:rsidR="000129D6">
        <w:rPr>
          <w:rFonts w:ascii="Sylfaen" w:hAnsi="Sylfaen" w:cs="Sylfaen"/>
          <w:b/>
          <w:bCs/>
          <w:lang w:val="pt-BR"/>
        </w:rPr>
        <w:t>ՁԲ -</w:t>
      </w:r>
      <w:r w:rsidR="004B6E40">
        <w:rPr>
          <w:rFonts w:ascii="Sylfaen" w:hAnsi="Sylfaen" w:cs="Sylfaen"/>
          <w:b/>
          <w:bCs/>
          <w:lang w:val="pt-BR"/>
        </w:rPr>
        <w:t>14/8</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470D64" w:rsidRPr="00192BE6" w:rsidRDefault="00470D64" w:rsidP="005143C4">
      <w:pPr>
        <w:ind w:firstLine="708"/>
        <w:jc w:val="center"/>
        <w:rPr>
          <w:rFonts w:ascii="GHEA Grapalat" w:hAnsi="GHEA Grapalat" w:cs="Sylfaen"/>
          <w:b/>
          <w:i/>
          <w:w w:val="120"/>
          <w:sz w:val="22"/>
          <w:szCs w:val="22"/>
          <w:lang w:val="af-ZA"/>
        </w:rPr>
      </w:pPr>
    </w:p>
    <w:tbl>
      <w:tblPr>
        <w:tblW w:w="15660" w:type="dxa"/>
        <w:tblInd w:w="18" w:type="dxa"/>
        <w:tblLayout w:type="fixed"/>
        <w:tblLook w:val="04A0"/>
      </w:tblPr>
      <w:tblGrid>
        <w:gridCol w:w="990"/>
        <w:gridCol w:w="1800"/>
        <w:gridCol w:w="1125"/>
        <w:gridCol w:w="1035"/>
        <w:gridCol w:w="1260"/>
        <w:gridCol w:w="1199"/>
        <w:gridCol w:w="919"/>
        <w:gridCol w:w="852"/>
        <w:gridCol w:w="1080"/>
        <w:gridCol w:w="990"/>
        <w:gridCol w:w="990"/>
        <w:gridCol w:w="990"/>
        <w:gridCol w:w="990"/>
        <w:gridCol w:w="1440"/>
      </w:tblGrid>
      <w:tr w:rsidR="0009624A" w:rsidRPr="0009624A" w:rsidTr="0009624A">
        <w:trPr>
          <w:trHeight w:val="285"/>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Չափ. համարը</w:t>
            </w:r>
          </w:p>
        </w:tc>
        <w:tc>
          <w:tcPr>
            <w:tcW w:w="3960" w:type="dxa"/>
            <w:gridSpan w:val="3"/>
            <w:tcBorders>
              <w:top w:val="single" w:sz="4" w:space="0" w:color="auto"/>
              <w:left w:val="nil"/>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Գնման ենթակա ապրանքների</w:t>
            </w:r>
          </w:p>
        </w:tc>
        <w:tc>
          <w:tcPr>
            <w:tcW w:w="8280" w:type="dxa"/>
            <w:gridSpan w:val="8"/>
            <w:tcBorders>
              <w:top w:val="single" w:sz="4" w:space="0" w:color="auto"/>
              <w:left w:val="nil"/>
              <w:bottom w:val="single" w:sz="4" w:space="0" w:color="auto"/>
              <w:right w:val="single" w:sz="4" w:space="0" w:color="auto"/>
            </w:tcBorders>
            <w:shd w:val="clear" w:color="auto" w:fill="auto"/>
            <w:vAlign w:val="center"/>
            <w:hideMark/>
          </w:tcPr>
          <w:p w:rsidR="0009624A" w:rsidRPr="0009624A" w:rsidRDefault="0009624A" w:rsidP="007E1B1E">
            <w:pPr>
              <w:jc w:val="center"/>
              <w:rPr>
                <w:rFonts w:ascii="GHEA Grapalat" w:hAnsi="GHEA Grapalat" w:cs="Arial"/>
                <w:sz w:val="20"/>
                <w:lang w:eastAsia="en-US"/>
              </w:rPr>
            </w:pPr>
            <w:r w:rsidRPr="0009624A">
              <w:rPr>
                <w:rFonts w:ascii="GHEA Grapalat" w:hAnsi="GHEA Grapalat" w:cs="Arial"/>
                <w:sz w:val="20"/>
                <w:lang w:eastAsia="en-US"/>
              </w:rPr>
              <w:t>Նախատեսվում է գնել 201</w:t>
            </w:r>
            <w:r w:rsidR="007E1B1E">
              <w:rPr>
                <w:rFonts w:ascii="GHEA Grapalat" w:hAnsi="GHEA Grapalat" w:cs="Arial"/>
                <w:sz w:val="20"/>
                <w:lang w:eastAsia="en-US"/>
              </w:rPr>
              <w:t>4</w:t>
            </w:r>
            <w:r w:rsidRPr="0009624A">
              <w:rPr>
                <w:rFonts w:ascii="GHEA Grapalat" w:hAnsi="GHEA Grapalat" w:cs="Arial"/>
                <w:sz w:val="20"/>
                <w:lang w:eastAsia="en-US"/>
              </w:rPr>
              <w:t>թ.</w:t>
            </w:r>
          </w:p>
        </w:tc>
        <w:tc>
          <w:tcPr>
            <w:tcW w:w="2430"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Ընդամենը</w:t>
            </w:r>
          </w:p>
        </w:tc>
      </w:tr>
      <w:tr w:rsidR="0009624A" w:rsidRPr="0009624A" w:rsidTr="0009624A">
        <w:trPr>
          <w:trHeight w:val="295"/>
        </w:trPr>
        <w:tc>
          <w:tcPr>
            <w:tcW w:w="990" w:type="dxa"/>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Անվանումը</w:t>
            </w:r>
          </w:p>
        </w:tc>
        <w:tc>
          <w:tcPr>
            <w:tcW w:w="1125" w:type="dxa"/>
            <w:vMerge w:val="restart"/>
            <w:tcBorders>
              <w:top w:val="nil"/>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Չափի միավորը</w:t>
            </w:r>
          </w:p>
        </w:tc>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Միավորի գինը (դրամ)</w:t>
            </w: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I եռամսյակ</w:t>
            </w:r>
          </w:p>
        </w:tc>
        <w:tc>
          <w:tcPr>
            <w:tcW w:w="1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II  եռամսյակ</w:t>
            </w:r>
          </w:p>
        </w:tc>
        <w:tc>
          <w:tcPr>
            <w:tcW w:w="2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III  եռամսյակ</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IV  եռամսյակ</w:t>
            </w:r>
          </w:p>
        </w:tc>
        <w:tc>
          <w:tcPr>
            <w:tcW w:w="2430" w:type="dxa"/>
            <w:gridSpan w:val="2"/>
            <w:vMerge/>
            <w:tcBorders>
              <w:top w:val="single" w:sz="4" w:space="0" w:color="auto"/>
              <w:left w:val="single" w:sz="4" w:space="0" w:color="auto"/>
              <w:bottom w:val="nil"/>
              <w:right w:val="single" w:sz="4" w:space="0" w:color="000000"/>
            </w:tcBorders>
            <w:vAlign w:val="center"/>
            <w:hideMark/>
          </w:tcPr>
          <w:p w:rsidR="0009624A" w:rsidRPr="0009624A" w:rsidRDefault="0009624A" w:rsidP="0009624A">
            <w:pPr>
              <w:rPr>
                <w:rFonts w:ascii="GHEA Grapalat" w:hAnsi="GHEA Grapalat" w:cs="Arial"/>
                <w:sz w:val="20"/>
                <w:lang w:eastAsia="en-US"/>
              </w:rPr>
            </w:pPr>
          </w:p>
        </w:tc>
      </w:tr>
      <w:tr w:rsidR="0009624A" w:rsidRPr="0009624A" w:rsidTr="0009624A">
        <w:trPr>
          <w:trHeight w:val="295"/>
        </w:trPr>
        <w:tc>
          <w:tcPr>
            <w:tcW w:w="990" w:type="dxa"/>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800"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125"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035"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771" w:type="dxa"/>
            <w:gridSpan w:val="2"/>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2070" w:type="dxa"/>
            <w:gridSpan w:val="2"/>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2430" w:type="dxa"/>
            <w:gridSpan w:val="2"/>
            <w:vMerge/>
            <w:tcBorders>
              <w:top w:val="single" w:sz="4" w:space="0" w:color="auto"/>
              <w:left w:val="single" w:sz="4" w:space="0" w:color="auto"/>
              <w:bottom w:val="single" w:sz="4" w:space="0" w:color="auto"/>
              <w:right w:val="single" w:sz="4" w:space="0" w:color="000000"/>
            </w:tcBorders>
            <w:vAlign w:val="center"/>
            <w:hideMark/>
          </w:tcPr>
          <w:p w:rsidR="0009624A" w:rsidRPr="0009624A" w:rsidRDefault="0009624A" w:rsidP="0009624A">
            <w:pPr>
              <w:rPr>
                <w:rFonts w:ascii="GHEA Grapalat" w:hAnsi="GHEA Grapalat" w:cs="Arial"/>
                <w:sz w:val="20"/>
                <w:lang w:eastAsia="en-US"/>
              </w:rPr>
            </w:pPr>
          </w:p>
        </w:tc>
      </w:tr>
      <w:tr w:rsidR="0009624A" w:rsidRPr="0009624A" w:rsidTr="0009624A">
        <w:trPr>
          <w:trHeight w:val="54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800"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125"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035" w:type="dxa"/>
            <w:vMerge/>
            <w:tcBorders>
              <w:top w:val="nil"/>
              <w:left w:val="single" w:sz="4" w:space="0" w:color="auto"/>
              <w:bottom w:val="single" w:sz="4" w:space="0" w:color="auto"/>
              <w:right w:val="single" w:sz="4" w:space="0" w:color="auto"/>
            </w:tcBorders>
            <w:vAlign w:val="center"/>
            <w:hideMark/>
          </w:tcPr>
          <w:p w:rsidR="0009624A" w:rsidRPr="0009624A" w:rsidRDefault="0009624A" w:rsidP="0009624A">
            <w:pPr>
              <w:rPr>
                <w:rFonts w:ascii="GHEA Grapalat" w:hAnsi="GHEA Grapalat" w:cs="Arial"/>
                <w:sz w:val="20"/>
                <w:lang w:eastAsia="en-US"/>
              </w:rPr>
            </w:pPr>
          </w:p>
        </w:tc>
        <w:tc>
          <w:tcPr>
            <w:tcW w:w="1260"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Քանակ</w:t>
            </w:r>
          </w:p>
        </w:tc>
        <w:tc>
          <w:tcPr>
            <w:tcW w:w="1199"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Գումար</w:t>
            </w:r>
          </w:p>
        </w:tc>
        <w:tc>
          <w:tcPr>
            <w:tcW w:w="919"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Քանակ</w:t>
            </w:r>
          </w:p>
        </w:tc>
        <w:tc>
          <w:tcPr>
            <w:tcW w:w="852"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Գումար</w:t>
            </w:r>
          </w:p>
        </w:tc>
        <w:tc>
          <w:tcPr>
            <w:tcW w:w="1080"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Քանակ</w:t>
            </w:r>
          </w:p>
        </w:tc>
        <w:tc>
          <w:tcPr>
            <w:tcW w:w="990"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Գումար</w:t>
            </w:r>
          </w:p>
        </w:tc>
        <w:tc>
          <w:tcPr>
            <w:tcW w:w="990"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Քանակ</w:t>
            </w:r>
          </w:p>
        </w:tc>
        <w:tc>
          <w:tcPr>
            <w:tcW w:w="990" w:type="dxa"/>
            <w:tcBorders>
              <w:top w:val="nil"/>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Գումար</w:t>
            </w:r>
          </w:p>
        </w:tc>
        <w:tc>
          <w:tcPr>
            <w:tcW w:w="990" w:type="dxa"/>
            <w:tcBorders>
              <w:top w:val="single" w:sz="4" w:space="0" w:color="auto"/>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Քանակ</w:t>
            </w:r>
          </w:p>
        </w:tc>
        <w:tc>
          <w:tcPr>
            <w:tcW w:w="1440" w:type="dxa"/>
            <w:tcBorders>
              <w:top w:val="single" w:sz="4" w:space="0" w:color="auto"/>
              <w:left w:val="nil"/>
              <w:bottom w:val="nil"/>
              <w:right w:val="single" w:sz="4" w:space="0" w:color="auto"/>
            </w:tcBorders>
            <w:shd w:val="clear" w:color="auto" w:fill="auto"/>
            <w:vAlign w:val="center"/>
            <w:hideMark/>
          </w:tcPr>
          <w:p w:rsidR="0009624A" w:rsidRPr="0009624A" w:rsidRDefault="0009624A" w:rsidP="0009624A">
            <w:pPr>
              <w:jc w:val="center"/>
              <w:rPr>
                <w:rFonts w:ascii="GHEA Grapalat" w:hAnsi="GHEA Grapalat" w:cs="Arial"/>
                <w:sz w:val="20"/>
                <w:lang w:eastAsia="en-US"/>
              </w:rPr>
            </w:pPr>
            <w:r w:rsidRPr="0009624A">
              <w:rPr>
                <w:rFonts w:ascii="GHEA Grapalat" w:hAnsi="GHEA Grapalat" w:cs="Arial"/>
                <w:sz w:val="20"/>
                <w:lang w:eastAsia="en-US"/>
              </w:rPr>
              <w:t>Գումար</w:t>
            </w:r>
          </w:p>
        </w:tc>
      </w:tr>
      <w:tr w:rsidR="0009624A" w:rsidRPr="0009624A" w:rsidTr="0009624A">
        <w:trPr>
          <w:trHeight w:val="240"/>
        </w:trPr>
        <w:tc>
          <w:tcPr>
            <w:tcW w:w="990" w:type="dxa"/>
            <w:tcBorders>
              <w:top w:val="single" w:sz="4" w:space="0" w:color="auto"/>
              <w:left w:val="single" w:sz="4" w:space="0" w:color="auto"/>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w:t>
            </w:r>
          </w:p>
        </w:tc>
        <w:tc>
          <w:tcPr>
            <w:tcW w:w="180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2</w:t>
            </w:r>
          </w:p>
        </w:tc>
        <w:tc>
          <w:tcPr>
            <w:tcW w:w="1125"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3</w:t>
            </w:r>
          </w:p>
        </w:tc>
        <w:tc>
          <w:tcPr>
            <w:tcW w:w="1035"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4</w:t>
            </w:r>
          </w:p>
        </w:tc>
        <w:tc>
          <w:tcPr>
            <w:tcW w:w="126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5</w:t>
            </w:r>
          </w:p>
        </w:tc>
        <w:tc>
          <w:tcPr>
            <w:tcW w:w="1199"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6</w:t>
            </w:r>
          </w:p>
        </w:tc>
        <w:tc>
          <w:tcPr>
            <w:tcW w:w="919"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7</w:t>
            </w:r>
          </w:p>
        </w:tc>
        <w:tc>
          <w:tcPr>
            <w:tcW w:w="852"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8</w:t>
            </w:r>
          </w:p>
        </w:tc>
        <w:tc>
          <w:tcPr>
            <w:tcW w:w="108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9</w:t>
            </w:r>
          </w:p>
        </w:tc>
        <w:tc>
          <w:tcPr>
            <w:tcW w:w="99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10</w:t>
            </w:r>
          </w:p>
        </w:tc>
        <w:tc>
          <w:tcPr>
            <w:tcW w:w="99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11</w:t>
            </w:r>
          </w:p>
        </w:tc>
        <w:tc>
          <w:tcPr>
            <w:tcW w:w="99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12</w:t>
            </w:r>
          </w:p>
        </w:tc>
        <w:tc>
          <w:tcPr>
            <w:tcW w:w="99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13</w:t>
            </w:r>
          </w:p>
        </w:tc>
        <w:tc>
          <w:tcPr>
            <w:tcW w:w="1440" w:type="dxa"/>
            <w:tcBorders>
              <w:top w:val="single" w:sz="4" w:space="0" w:color="auto"/>
              <w:left w:val="nil"/>
              <w:bottom w:val="single" w:sz="4" w:space="0" w:color="auto"/>
              <w:right w:val="single" w:sz="4" w:space="0" w:color="auto"/>
            </w:tcBorders>
            <w:shd w:val="clear" w:color="auto" w:fill="auto"/>
            <w:hideMark/>
          </w:tcPr>
          <w:p w:rsidR="0009624A" w:rsidRPr="0009624A" w:rsidRDefault="007E1B1E" w:rsidP="0009624A">
            <w:pPr>
              <w:jc w:val="center"/>
              <w:rPr>
                <w:rFonts w:ascii="GHEA Grapalat" w:hAnsi="GHEA Grapalat" w:cs="Arial"/>
                <w:b/>
                <w:bCs/>
                <w:i/>
                <w:iCs/>
                <w:sz w:val="20"/>
                <w:lang w:eastAsia="en-US"/>
              </w:rPr>
            </w:pPr>
            <w:r>
              <w:rPr>
                <w:rFonts w:ascii="GHEA Grapalat" w:hAnsi="GHEA Grapalat" w:cs="Arial"/>
                <w:b/>
                <w:bCs/>
                <w:i/>
                <w:iCs/>
                <w:sz w:val="20"/>
                <w:lang w:eastAsia="en-US"/>
              </w:rPr>
              <w:t>14</w:t>
            </w:r>
          </w:p>
        </w:tc>
      </w:tr>
      <w:tr w:rsidR="004B6E40" w:rsidRPr="0009624A" w:rsidTr="0009624A">
        <w:trPr>
          <w:trHeight w:val="60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b/>
                <w:bCs/>
                <w:sz w:val="20"/>
                <w:lang w:eastAsia="en-US"/>
              </w:rPr>
            </w:pPr>
            <w:r>
              <w:rPr>
                <w:rFonts w:ascii="GHEA Grapalat" w:hAnsi="GHEA Grapalat" w:cs="Arial"/>
                <w:b/>
                <w:bCs/>
                <w:sz w:val="20"/>
                <w:lang w:eastAsia="en-US"/>
              </w:rPr>
              <w:t>1</w:t>
            </w:r>
          </w:p>
        </w:tc>
        <w:tc>
          <w:tcPr>
            <w:tcW w:w="1800"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rPr>
                <w:rFonts w:ascii="GHEA Grapalat" w:hAnsi="GHEA Grapalat" w:cs="Arial"/>
                <w:sz w:val="20"/>
                <w:lang w:eastAsia="en-US"/>
              </w:rPr>
            </w:pPr>
            <w:r w:rsidRPr="0009624A">
              <w:rPr>
                <w:rFonts w:ascii="GHEA Grapalat" w:hAnsi="GHEA Grapalat" w:cs="Arial"/>
                <w:sz w:val="20"/>
                <w:lang w:eastAsia="en-US"/>
              </w:rPr>
              <w:t>Լազերային տպիչներ</w:t>
            </w:r>
          </w:p>
        </w:tc>
        <w:tc>
          <w:tcPr>
            <w:tcW w:w="1125"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հատ</w:t>
            </w:r>
          </w:p>
        </w:tc>
        <w:tc>
          <w:tcPr>
            <w:tcW w:w="1035"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p>
        </w:tc>
        <w:tc>
          <w:tcPr>
            <w:tcW w:w="1260"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1199"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919"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852"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1080"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Pr>
                <w:rFonts w:ascii="GHEA Grapalat" w:hAnsi="GHEA Grapalat" w:cs="Arial"/>
                <w:sz w:val="20"/>
                <w:lang w:eastAsia="en-US"/>
              </w:rPr>
              <w:t>-</w:t>
            </w:r>
          </w:p>
        </w:tc>
        <w:tc>
          <w:tcPr>
            <w:tcW w:w="990"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Pr>
                <w:rFonts w:ascii="GHEA Grapalat" w:hAnsi="GHEA Grapalat" w:cs="Arial"/>
                <w:sz w:val="20"/>
                <w:lang w:eastAsia="en-US"/>
              </w:rPr>
              <w:t>-</w:t>
            </w:r>
          </w:p>
        </w:tc>
        <w:tc>
          <w:tcPr>
            <w:tcW w:w="990" w:type="dxa"/>
            <w:tcBorders>
              <w:top w:val="nil"/>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990"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1A2ADE">
            <w:pPr>
              <w:jc w:val="center"/>
              <w:rPr>
                <w:rFonts w:ascii="GHEA Grapalat" w:hAnsi="GHEA Grapalat" w:cs="Arial"/>
                <w:sz w:val="20"/>
                <w:lang w:eastAsia="en-US"/>
              </w:rPr>
            </w:pPr>
            <w:r w:rsidRPr="0009624A">
              <w:rPr>
                <w:rFonts w:ascii="GHEA Grapalat" w:hAnsi="GHEA Grapalat" w:cs="Arial"/>
                <w:sz w:val="20"/>
                <w:lang w:eastAsia="en-US"/>
              </w:rPr>
              <w:t>6</w:t>
            </w:r>
          </w:p>
        </w:tc>
        <w:tc>
          <w:tcPr>
            <w:tcW w:w="990" w:type="dxa"/>
            <w:tcBorders>
              <w:top w:val="nil"/>
              <w:left w:val="nil"/>
              <w:bottom w:val="single" w:sz="4" w:space="0" w:color="auto"/>
              <w:right w:val="single" w:sz="4" w:space="0" w:color="auto"/>
            </w:tcBorders>
            <w:shd w:val="clear" w:color="000000" w:fill="FFFFFF"/>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p>
        </w:tc>
      </w:tr>
      <w:tr w:rsidR="004B6E40" w:rsidRPr="0009624A" w:rsidTr="0009624A">
        <w:trPr>
          <w:trHeight w:val="600"/>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b/>
                <w:bCs/>
                <w:sz w:val="20"/>
                <w:lang w:eastAsia="en-US"/>
              </w:rPr>
            </w:pPr>
            <w:r>
              <w:rPr>
                <w:rFonts w:ascii="GHEA Grapalat" w:hAnsi="GHEA Grapalat" w:cs="Arial"/>
                <w:b/>
                <w:bCs/>
                <w:sz w:val="20"/>
                <w:lang w:eastAsia="en-US"/>
              </w:rPr>
              <w:t>2</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rPr>
                <w:rFonts w:ascii="GHEA Grapalat" w:hAnsi="GHEA Grapalat" w:cs="Arial"/>
                <w:sz w:val="20"/>
                <w:lang w:eastAsia="en-US"/>
              </w:rPr>
            </w:pPr>
            <w:r w:rsidRPr="0009624A">
              <w:rPr>
                <w:rFonts w:ascii="GHEA Grapalat" w:hAnsi="GHEA Grapalat" w:cs="Arial"/>
                <w:sz w:val="20"/>
                <w:lang w:eastAsia="en-US"/>
              </w:rPr>
              <w:t>Տեսավահանակ, հեղուկ բյուրեղային LCD, 22"</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հատ</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Pr>
                <w:rFonts w:ascii="GHEA Grapalat" w:hAnsi="GHEA Grapalat" w:cs="Arial"/>
                <w:sz w:val="20"/>
                <w:lang w:eastAsia="en-US"/>
              </w:rPr>
              <w:t>-</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r>
              <w:rPr>
                <w:rFonts w:ascii="GHEA Grapalat" w:hAnsi="GHEA Grapalat" w:cs="Arial"/>
                <w:sz w:val="20"/>
                <w:lang w:eastAsia="en-US"/>
              </w:rPr>
              <w: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1A2ADE">
            <w:pPr>
              <w:jc w:val="center"/>
              <w:rPr>
                <w:rFonts w:ascii="GHEA Grapalat" w:hAnsi="GHEA Grapalat" w:cs="Arial"/>
                <w:sz w:val="20"/>
                <w:lang w:eastAsia="en-US"/>
              </w:rPr>
            </w:pPr>
            <w:r w:rsidRPr="0009624A">
              <w:rPr>
                <w:rFonts w:ascii="GHEA Grapalat" w:hAnsi="GHEA Grapalat" w:cs="Arial"/>
                <w:sz w:val="20"/>
                <w:lang w:eastAsia="en-US"/>
              </w:rPr>
              <w:t>15</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4B6E40" w:rsidRPr="0009624A" w:rsidRDefault="004B6E40" w:rsidP="0009624A">
            <w:pPr>
              <w:jc w:val="center"/>
              <w:rPr>
                <w:rFonts w:ascii="GHEA Grapalat" w:hAnsi="GHEA Grapalat" w:cs="Arial"/>
                <w:sz w:val="20"/>
                <w:lang w:eastAsia="en-US"/>
              </w:rPr>
            </w:pPr>
            <w:r w:rsidRPr="0009624A">
              <w:rPr>
                <w:rFonts w:ascii="GHEA Grapalat" w:hAnsi="GHEA Grapalat" w:cs="Arial"/>
                <w:sz w:val="20"/>
                <w:lang w:eastAsia="en-US"/>
              </w:rPr>
              <w:t>15</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6E40" w:rsidRPr="0009624A" w:rsidRDefault="004B6E40" w:rsidP="0009624A">
            <w:pPr>
              <w:jc w:val="center"/>
              <w:rPr>
                <w:rFonts w:ascii="GHEA Grapalat" w:hAnsi="GHEA Grapalat" w:cs="Arial"/>
                <w:sz w:val="20"/>
                <w:lang w:eastAsia="en-US"/>
              </w:rPr>
            </w:pPr>
          </w:p>
        </w:tc>
      </w:tr>
    </w:tbl>
    <w:p w:rsidR="00470D64" w:rsidRDefault="00470D64" w:rsidP="009E4B96">
      <w:pPr>
        <w:ind w:right="-365"/>
        <w:rPr>
          <w:rFonts w:ascii="GHEA Grapalat" w:hAnsi="GHEA Grapalat"/>
          <w:sz w:val="22"/>
          <w:szCs w:val="22"/>
        </w:rPr>
      </w:pPr>
    </w:p>
    <w:p w:rsidR="00190D45" w:rsidRDefault="00190D45" w:rsidP="00446B2F">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A04B30" w:rsidRPr="005011B3" w:rsidTr="009E4B96">
        <w:trPr>
          <w:jc w:val="center"/>
        </w:trPr>
        <w:tc>
          <w:tcPr>
            <w:tcW w:w="4536" w:type="dxa"/>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9E4B96">
            <w:pPr>
              <w:spacing w:line="360" w:lineRule="auto"/>
              <w:jc w:val="center"/>
              <w:rPr>
                <w:rFonts w:ascii="Sylfaen" w:hAnsi="Sylfaen"/>
                <w:b/>
                <w:bCs/>
                <w:sz w:val="20"/>
                <w:lang w:val="pt-BR"/>
              </w:rPr>
            </w:pPr>
          </w:p>
        </w:tc>
        <w:tc>
          <w:tcPr>
            <w:tcW w:w="5040" w:type="dxa"/>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AB1D7E" w:rsidRDefault="00AB1D7E" w:rsidP="00446B2F">
      <w:pPr>
        <w:widowControl w:val="0"/>
        <w:jc w:val="right"/>
        <w:rPr>
          <w:rFonts w:ascii="Sylfaen" w:hAnsi="Sylfaen" w:cs="Sylfaen"/>
          <w:b/>
          <w:bCs/>
          <w:lang w:val="pt-BR"/>
        </w:rPr>
      </w:pPr>
    </w:p>
    <w:p w:rsidR="00AB1D7E" w:rsidRDefault="00AB1D7E" w:rsidP="00446B2F">
      <w:pPr>
        <w:widowControl w:val="0"/>
        <w:jc w:val="right"/>
        <w:rPr>
          <w:rFonts w:ascii="Sylfaen" w:hAnsi="Sylfaen" w:cs="Sylfaen"/>
          <w:b/>
          <w:bCs/>
          <w:lang w:val="pt-BR"/>
        </w:rPr>
      </w:pPr>
    </w:p>
    <w:p w:rsidR="00AB1D7E" w:rsidRDefault="00AB1D7E" w:rsidP="00446B2F">
      <w:pPr>
        <w:widowControl w:val="0"/>
        <w:jc w:val="right"/>
        <w:rPr>
          <w:rFonts w:ascii="Sylfaen" w:hAnsi="Sylfaen" w:cs="Sylfaen"/>
          <w:b/>
          <w:bCs/>
          <w:lang w:val="pt-BR"/>
        </w:rPr>
      </w:pPr>
    </w:p>
    <w:p w:rsidR="00AB1D7E" w:rsidRDefault="00AB1D7E"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w:t>
      </w:r>
      <w:r w:rsidR="000129D6" w:rsidRPr="000129D6">
        <w:rPr>
          <w:rFonts w:ascii="Sylfaen" w:hAnsi="Sylfaen" w:cs="Sylfaen"/>
          <w:b/>
          <w:bCs/>
          <w:lang w:val="pt-BR"/>
        </w:rPr>
        <w:t>ՔՆՔԾԻԳ-</w:t>
      </w:r>
      <w:r w:rsidR="000129D6">
        <w:rPr>
          <w:rFonts w:ascii="Sylfaen" w:hAnsi="Sylfaen" w:cs="Sylfaen"/>
          <w:b/>
          <w:bCs/>
          <w:lang w:val="pt-BR"/>
        </w:rPr>
        <w:t>ՇՀԱՊՁԲ -</w:t>
      </w:r>
      <w:r w:rsidR="004B6E40">
        <w:rPr>
          <w:rFonts w:ascii="Sylfaen" w:hAnsi="Sylfaen" w:cs="Sylfaen"/>
          <w:b/>
          <w:bCs/>
          <w:lang w:val="pt-BR"/>
        </w:rPr>
        <w:t>14/8</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0129D6" w:rsidRDefault="000129D6" w:rsidP="00446B2F">
      <w:pPr>
        <w:ind w:firstLine="567"/>
        <w:jc w:val="center"/>
        <w:rPr>
          <w:rFonts w:ascii="Sylfaen" w:hAnsi="Sylfaen"/>
          <w:bCs/>
          <w:color w:val="000000"/>
          <w:lang w:val="pt-BR"/>
        </w:rPr>
      </w:pPr>
      <w:r>
        <w:rPr>
          <w:rFonts w:ascii="Sylfaen" w:hAnsi="Sylfaen"/>
          <w:bCs/>
          <w:color w:val="000000"/>
          <w:lang w:val="pt-BR"/>
        </w:rPr>
        <w:t>(Բաժին 06, Խումբ 06, Դաս 01, Ծրագիր 03 )</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AB1D7E" w:rsidRPr="005C4FA3" w:rsidTr="00470D64">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AB1D7E" w:rsidRPr="005C4FA3" w:rsidRDefault="00AB1D7E"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AB1D7E" w:rsidRPr="005C4FA3" w:rsidRDefault="00AB1D7E" w:rsidP="00470D64">
            <w:pPr>
              <w:widowControl w:val="0"/>
              <w:jc w:val="center"/>
              <w:rPr>
                <w:rFonts w:ascii="GHEA Grapalat" w:hAnsi="GHEA Grapalat" w:cs="Arial"/>
                <w:sz w:val="20"/>
                <w:lang w:val="pt-BR"/>
              </w:rPr>
            </w:pPr>
          </w:p>
          <w:p w:rsidR="00AB1D7E" w:rsidRPr="00470D64" w:rsidRDefault="00AB1D7E" w:rsidP="00470D64">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p w:rsidR="00AB1D7E" w:rsidRPr="005C4FA3" w:rsidRDefault="00AB1D7E" w:rsidP="00470D64">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AB1D7E" w:rsidRPr="00E25569" w:rsidRDefault="00AB1D7E"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AB1D7E" w:rsidRPr="00E25569" w:rsidRDefault="00AB1D7E"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AB1D7E" w:rsidRPr="00E25569" w:rsidRDefault="00AB1D7E"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AB1D7E" w:rsidRPr="005C4FA3" w:rsidRDefault="00C24FBA"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AB1D7E" w:rsidRDefault="00C24FBA" w:rsidP="00E25569">
            <w:pPr>
              <w:ind w:left="113" w:right="113"/>
              <w:jc w:val="center"/>
            </w:pPr>
            <w:r>
              <w:t>-</w:t>
            </w:r>
          </w:p>
        </w:tc>
        <w:tc>
          <w:tcPr>
            <w:tcW w:w="630" w:type="dxa"/>
            <w:tcBorders>
              <w:top w:val="single" w:sz="4" w:space="0" w:color="auto"/>
              <w:left w:val="single" w:sz="4" w:space="0" w:color="auto"/>
              <w:bottom w:val="single" w:sz="4" w:space="0" w:color="auto"/>
              <w:right w:val="single" w:sz="4" w:space="0" w:color="auto"/>
            </w:tcBorders>
            <w:textDirection w:val="btLr"/>
          </w:tcPr>
          <w:p w:rsidR="00AB1D7E" w:rsidRDefault="00C24FBA" w:rsidP="00E25569">
            <w:pPr>
              <w:ind w:left="113" w:right="113"/>
              <w:jc w:val="center"/>
            </w:pPr>
            <w:r>
              <w:t>-</w:t>
            </w:r>
          </w:p>
        </w:tc>
        <w:tc>
          <w:tcPr>
            <w:tcW w:w="711" w:type="dxa"/>
            <w:tcBorders>
              <w:top w:val="single" w:sz="4" w:space="0" w:color="auto"/>
              <w:left w:val="single" w:sz="4" w:space="0" w:color="auto"/>
              <w:bottom w:val="single" w:sz="4" w:space="0" w:color="auto"/>
              <w:right w:val="single" w:sz="4" w:space="0" w:color="auto"/>
            </w:tcBorders>
            <w:textDirection w:val="btLr"/>
          </w:tcPr>
          <w:p w:rsidR="00AB1D7E" w:rsidRPr="005C4FA3" w:rsidRDefault="00AB1D7E" w:rsidP="00EC78A1">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AB1D7E" w:rsidRDefault="00AB1D7E" w:rsidP="00EC78A1">
            <w:pPr>
              <w:ind w:left="113" w:right="113"/>
              <w:jc w:val="center"/>
            </w:pPr>
            <w:r>
              <w:t>-</w:t>
            </w:r>
          </w:p>
        </w:tc>
        <w:tc>
          <w:tcPr>
            <w:tcW w:w="810" w:type="dxa"/>
            <w:tcBorders>
              <w:top w:val="single" w:sz="4" w:space="0" w:color="auto"/>
              <w:left w:val="single" w:sz="4" w:space="0" w:color="auto"/>
              <w:bottom w:val="single" w:sz="4" w:space="0" w:color="auto"/>
              <w:right w:val="single" w:sz="4" w:space="0" w:color="auto"/>
            </w:tcBorders>
            <w:textDirection w:val="btLr"/>
          </w:tcPr>
          <w:p w:rsidR="00AB1D7E" w:rsidRDefault="00AB1D7E" w:rsidP="00EC78A1">
            <w:pPr>
              <w:ind w:left="113" w:right="113"/>
              <w:jc w:val="center"/>
            </w:pPr>
            <w:r>
              <w:t>-</w:t>
            </w:r>
          </w:p>
        </w:tc>
        <w:tc>
          <w:tcPr>
            <w:tcW w:w="720" w:type="dxa"/>
            <w:tcBorders>
              <w:top w:val="single" w:sz="4" w:space="0" w:color="auto"/>
              <w:left w:val="single" w:sz="4" w:space="0" w:color="auto"/>
              <w:bottom w:val="single" w:sz="4" w:space="0" w:color="auto"/>
              <w:right w:val="single" w:sz="4" w:space="0" w:color="auto"/>
            </w:tcBorders>
            <w:textDirection w:val="btLr"/>
          </w:tcPr>
          <w:p w:rsidR="00AB1D7E" w:rsidRPr="005C4FA3" w:rsidRDefault="00AB1D7E" w:rsidP="00470D6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AB1D7E" w:rsidRDefault="00AB1D7E"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AB1D7E" w:rsidRDefault="00AB1D7E"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AB1D7E" w:rsidRDefault="00AB1D7E"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CB7935"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7E1B1E" w:rsidRDefault="007E1B1E" w:rsidP="00AF32AF">
                  <w:pPr>
                    <w:pBdr>
                      <w:bottom w:val="single" w:sz="12" w:space="1" w:color="auto"/>
                    </w:pBdr>
                    <w:jc w:val="center"/>
                    <w:rPr>
                      <w:sz w:val="20"/>
                    </w:rPr>
                  </w:pPr>
                  <w:r>
                    <w:rPr>
                      <w:sz w:val="20"/>
                    </w:rPr>
                    <w:t>ì³×³éáÕ</w:t>
                  </w:r>
                </w:p>
                <w:p w:rsidR="007E1B1E" w:rsidRDefault="007E1B1E" w:rsidP="00AF32AF">
                  <w:pPr>
                    <w:pBdr>
                      <w:bottom w:val="single" w:sz="12" w:space="1" w:color="auto"/>
                    </w:pBdr>
                    <w:jc w:val="both"/>
                    <w:rPr>
                      <w:sz w:val="18"/>
                    </w:rPr>
                  </w:pPr>
                </w:p>
                <w:p w:rsidR="007E1B1E" w:rsidRDefault="007E1B1E" w:rsidP="00AF32AF">
                  <w:pPr>
                    <w:jc w:val="center"/>
                    <w:rPr>
                      <w:sz w:val="18"/>
                    </w:rPr>
                  </w:pPr>
                </w:p>
                <w:p w:rsidR="007E1B1E" w:rsidRDefault="007E1B1E" w:rsidP="00AF32AF">
                  <w:pPr>
                    <w:pBdr>
                      <w:top w:val="single" w:sz="12" w:space="1" w:color="auto"/>
                      <w:bottom w:val="single" w:sz="12" w:space="1" w:color="auto"/>
                    </w:pBdr>
                    <w:jc w:val="center"/>
                    <w:rPr>
                      <w:sz w:val="18"/>
                    </w:rPr>
                  </w:pPr>
                </w:p>
                <w:p w:rsidR="007E1B1E" w:rsidRDefault="007E1B1E" w:rsidP="00AF32AF">
                  <w:pPr>
                    <w:rPr>
                      <w:sz w:val="18"/>
                    </w:rPr>
                  </w:pPr>
                  <w:r>
                    <w:rPr>
                      <w:sz w:val="18"/>
                    </w:rPr>
                    <w:t>Ñ³ëó»_________________________</w:t>
                  </w:r>
                </w:p>
                <w:p w:rsidR="007E1B1E" w:rsidRDefault="007E1B1E" w:rsidP="00AF32AF">
                  <w:pPr>
                    <w:pBdr>
                      <w:bottom w:val="single" w:sz="12" w:space="1" w:color="auto"/>
                    </w:pBdr>
                    <w:rPr>
                      <w:sz w:val="18"/>
                    </w:rPr>
                  </w:pPr>
                  <w:r>
                    <w:rPr>
                      <w:sz w:val="18"/>
                    </w:rPr>
                    <w:t>ÑÑ_____________________________</w:t>
                  </w:r>
                </w:p>
                <w:p w:rsidR="007E1B1E" w:rsidRDefault="007E1B1E" w:rsidP="00AF32AF">
                  <w:pPr>
                    <w:pBdr>
                      <w:bottom w:val="single" w:sz="12" w:space="1" w:color="auto"/>
                    </w:pBdr>
                    <w:rPr>
                      <w:sz w:val="18"/>
                    </w:rPr>
                  </w:pPr>
                </w:p>
                <w:p w:rsidR="007E1B1E" w:rsidRDefault="007E1B1E"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CB7935" w:rsidP="00AF32AF">
      <w:pPr>
        <w:pStyle w:val="Header"/>
        <w:tabs>
          <w:tab w:val="clear" w:pos="4153"/>
          <w:tab w:val="clear" w:pos="8306"/>
        </w:tabs>
        <w:rPr>
          <w:rFonts w:ascii="GHEA Grapalat" w:hAnsi="GHEA Grapalat"/>
          <w:lang w:val="es-ES"/>
        </w:rPr>
      </w:pPr>
      <w:r w:rsidRPr="00CB7935">
        <w:rPr>
          <w:rFonts w:ascii="GHEA Grapalat" w:hAnsi="GHEA Grapalat"/>
          <w:noProof/>
        </w:rPr>
        <w:pict>
          <v:rect id="_x0000_s1028" style="position:absolute;margin-left:0;margin-top:-33.2pt;width:189pt;height:105.85pt;z-index:251657216" o:allowincell="f" stroked="f">
            <v:textbox style="mso-next-textbox:#_x0000_s1028">
              <w:txbxContent>
                <w:p w:rsidR="007E1B1E" w:rsidRDefault="007E1B1E" w:rsidP="00AF32AF">
                  <w:pPr>
                    <w:pBdr>
                      <w:bottom w:val="single" w:sz="12" w:space="1" w:color="auto"/>
                    </w:pBdr>
                    <w:jc w:val="center"/>
                    <w:rPr>
                      <w:sz w:val="20"/>
                    </w:rPr>
                  </w:pPr>
                  <w:r>
                    <w:rPr>
                      <w:sz w:val="20"/>
                    </w:rPr>
                    <w:t xml:space="preserve">¶Ýáñ¹ </w:t>
                  </w:r>
                </w:p>
                <w:p w:rsidR="007E1B1E" w:rsidRDefault="007E1B1E" w:rsidP="00AF32AF">
                  <w:pPr>
                    <w:pBdr>
                      <w:bottom w:val="single" w:sz="12" w:space="1" w:color="auto"/>
                    </w:pBdr>
                    <w:jc w:val="center"/>
                    <w:rPr>
                      <w:rFonts w:ascii="Arial Armenian" w:hAnsi="Arial Armenian"/>
                      <w:sz w:val="18"/>
                    </w:rPr>
                  </w:pPr>
                </w:p>
                <w:p w:rsidR="007E1B1E" w:rsidRDefault="007E1B1E" w:rsidP="00AF32AF">
                  <w:pPr>
                    <w:jc w:val="center"/>
                    <w:rPr>
                      <w:rFonts w:ascii="Arial Armenian" w:hAnsi="Arial Armenian"/>
                      <w:sz w:val="18"/>
                    </w:rPr>
                  </w:pPr>
                </w:p>
                <w:p w:rsidR="007E1B1E" w:rsidRDefault="007E1B1E" w:rsidP="00AF32AF">
                  <w:pPr>
                    <w:pBdr>
                      <w:top w:val="single" w:sz="12" w:space="0" w:color="auto"/>
                      <w:bottom w:val="single" w:sz="12" w:space="1" w:color="auto"/>
                    </w:pBdr>
                    <w:jc w:val="center"/>
                    <w:rPr>
                      <w:rFonts w:ascii="Arial Armenian" w:hAnsi="Arial Armenian"/>
                      <w:sz w:val="18"/>
                    </w:rPr>
                  </w:pPr>
                </w:p>
                <w:p w:rsidR="007E1B1E" w:rsidRDefault="007E1B1E" w:rsidP="00AF32AF">
                  <w:pPr>
                    <w:rPr>
                      <w:sz w:val="18"/>
                    </w:rPr>
                  </w:pPr>
                  <w:r>
                    <w:rPr>
                      <w:sz w:val="18"/>
                    </w:rPr>
                    <w:t>Ñ³ëó»_________________________</w:t>
                  </w:r>
                </w:p>
                <w:p w:rsidR="007E1B1E" w:rsidRDefault="007E1B1E" w:rsidP="00AF32AF">
                  <w:pPr>
                    <w:pBdr>
                      <w:bottom w:val="single" w:sz="12" w:space="1" w:color="auto"/>
                    </w:pBdr>
                    <w:rPr>
                      <w:sz w:val="18"/>
                    </w:rPr>
                  </w:pPr>
                  <w:r>
                    <w:rPr>
                      <w:sz w:val="18"/>
                    </w:rPr>
                    <w:t>ÑÑ_____________________________</w:t>
                  </w:r>
                </w:p>
                <w:p w:rsidR="007E1B1E" w:rsidRDefault="007E1B1E" w:rsidP="00AF32AF">
                  <w:pPr>
                    <w:pBdr>
                      <w:bottom w:val="single" w:sz="12" w:space="1" w:color="auto"/>
                    </w:pBdr>
                    <w:rPr>
                      <w:sz w:val="18"/>
                    </w:rPr>
                  </w:pPr>
                </w:p>
                <w:p w:rsidR="007E1B1E" w:rsidRDefault="007E1B1E" w:rsidP="00AF32AF">
                  <w:pPr>
                    <w:rPr>
                      <w:rFonts w:ascii="Arial Armenian" w:hAnsi="Arial Armenian"/>
                      <w:sz w:val="20"/>
                    </w:rPr>
                  </w:pPr>
                  <w:r>
                    <w:rPr>
                      <w:sz w:val="18"/>
                    </w:rPr>
                    <w:t>ÑíÑÑ___________________________</w:t>
                  </w:r>
                </w:p>
              </w:txbxContent>
            </v:textbox>
          </v:rect>
        </w:pict>
      </w:r>
      <w:r w:rsidRPr="00CB7935">
        <w:rPr>
          <w:rFonts w:ascii="GHEA Grapalat" w:hAnsi="GHEA Grapalat"/>
          <w:noProof/>
        </w:rPr>
        <w:pict>
          <v:rect id="_x0000_s1031" style="position:absolute;margin-left:162pt;margin-top:13.2pt;width:27pt;height:81pt;z-index:251660288" o:allowincell="f" stroked="f"/>
        </w:pict>
      </w:r>
      <w:r w:rsidRPr="00CB7935">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CB7935" w:rsidP="00AF32AF">
      <w:pPr>
        <w:widowControl w:val="0"/>
        <w:jc w:val="right"/>
        <w:rPr>
          <w:rFonts w:ascii="GHEA Grapalat" w:hAnsi="GHEA Grapalat"/>
          <w:sz w:val="20"/>
          <w:lang w:val="hy-AM"/>
        </w:rPr>
      </w:pPr>
      <w:r w:rsidRPr="00CB7935">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7E1B1E" w:rsidRDefault="007E1B1E" w:rsidP="00AF32AF">
                  <w:pPr>
                    <w:pBdr>
                      <w:bottom w:val="single" w:sz="12" w:space="0" w:color="auto"/>
                    </w:pBdr>
                    <w:jc w:val="center"/>
                    <w:rPr>
                      <w:sz w:val="20"/>
                      <w:lang w:val="es-ES"/>
                    </w:rPr>
                  </w:pPr>
                  <w:r>
                    <w:rPr>
                      <w:sz w:val="20"/>
                      <w:lang w:val="es-ES"/>
                    </w:rPr>
                    <w:t>²åñ³ÝùÁ Ñ³ÝÓÝ»ó</w:t>
                  </w:r>
                </w:p>
                <w:p w:rsidR="007E1B1E" w:rsidRDefault="007E1B1E" w:rsidP="00AF32AF">
                  <w:pPr>
                    <w:pBdr>
                      <w:bottom w:val="single" w:sz="12" w:space="0" w:color="auto"/>
                    </w:pBdr>
                    <w:rPr>
                      <w:sz w:val="22"/>
                      <w:lang w:val="es-ES"/>
                    </w:rPr>
                  </w:pPr>
                </w:p>
                <w:p w:rsidR="007E1B1E" w:rsidRDefault="007E1B1E" w:rsidP="00AF32AF">
                  <w:pPr>
                    <w:jc w:val="center"/>
                    <w:rPr>
                      <w:sz w:val="22"/>
                      <w:vertAlign w:val="superscript"/>
                      <w:lang w:val="es-ES"/>
                    </w:rPr>
                  </w:pPr>
                  <w:r>
                    <w:rPr>
                      <w:sz w:val="22"/>
                      <w:vertAlign w:val="superscript"/>
                      <w:lang w:val="es-ES"/>
                    </w:rPr>
                    <w:t>¥ëïáñ³·ñáõÃÛáõÝ¤</w:t>
                  </w:r>
                </w:p>
                <w:p w:rsidR="007E1B1E" w:rsidRDefault="007E1B1E" w:rsidP="00AF32AF">
                  <w:pPr>
                    <w:rPr>
                      <w:sz w:val="22"/>
                      <w:lang w:val="es-ES"/>
                    </w:rPr>
                  </w:pPr>
                  <w:r>
                    <w:rPr>
                      <w:sz w:val="22"/>
                      <w:vertAlign w:val="superscript"/>
                      <w:lang w:val="es-ES"/>
                    </w:rPr>
                    <w:t>³½·³ÝáõÝ</w:t>
                  </w:r>
                  <w:r>
                    <w:rPr>
                      <w:sz w:val="22"/>
                      <w:lang w:val="es-ES"/>
                    </w:rPr>
                    <w:t>__________________</w:t>
                  </w:r>
                </w:p>
                <w:p w:rsidR="007E1B1E" w:rsidRDefault="007E1B1E" w:rsidP="00AF32AF">
                  <w:pPr>
                    <w:rPr>
                      <w:sz w:val="14"/>
                      <w:vertAlign w:val="superscript"/>
                    </w:rPr>
                  </w:pPr>
                </w:p>
                <w:p w:rsidR="007E1B1E" w:rsidRDefault="007E1B1E" w:rsidP="00AF32AF">
                  <w:pPr>
                    <w:rPr>
                      <w:sz w:val="22"/>
                      <w:vertAlign w:val="superscript"/>
                    </w:rPr>
                  </w:pPr>
                  <w:r>
                    <w:rPr>
                      <w:sz w:val="22"/>
                      <w:vertAlign w:val="superscript"/>
                    </w:rPr>
                    <w:t>Î î</w:t>
                  </w:r>
                </w:p>
                <w:p w:rsidR="007E1B1E" w:rsidRDefault="007E1B1E" w:rsidP="00AF32AF">
                  <w:pPr>
                    <w:rPr>
                      <w:sz w:val="22"/>
                      <w:vertAlign w:val="superscript"/>
                    </w:rPr>
                  </w:pPr>
                </w:p>
              </w:txbxContent>
            </v:textbox>
          </v:rect>
        </w:pict>
      </w:r>
      <w:r w:rsidRPr="00CB7935">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7E1B1E" w:rsidRDefault="007E1B1E" w:rsidP="00AF32AF">
                  <w:pPr>
                    <w:pBdr>
                      <w:bottom w:val="single" w:sz="12" w:space="0" w:color="auto"/>
                    </w:pBdr>
                    <w:jc w:val="center"/>
                    <w:rPr>
                      <w:sz w:val="22"/>
                      <w:lang w:val="es-ES"/>
                    </w:rPr>
                  </w:pPr>
                  <w:r>
                    <w:rPr>
                      <w:sz w:val="20"/>
                      <w:lang w:val="es-ES"/>
                    </w:rPr>
                    <w:t>²åñ³ÝùÝ ÁÝ¹áõÝ»ó</w:t>
                  </w:r>
                </w:p>
                <w:p w:rsidR="007E1B1E" w:rsidRDefault="007E1B1E" w:rsidP="00AF32AF">
                  <w:pPr>
                    <w:pBdr>
                      <w:bottom w:val="single" w:sz="12" w:space="0" w:color="auto"/>
                    </w:pBdr>
                    <w:rPr>
                      <w:sz w:val="22"/>
                      <w:lang w:val="es-ES"/>
                    </w:rPr>
                  </w:pPr>
                </w:p>
                <w:p w:rsidR="007E1B1E" w:rsidRDefault="007E1B1E" w:rsidP="00AF32AF">
                  <w:pPr>
                    <w:jc w:val="center"/>
                    <w:rPr>
                      <w:sz w:val="22"/>
                      <w:vertAlign w:val="superscript"/>
                    </w:rPr>
                  </w:pPr>
                  <w:r>
                    <w:rPr>
                      <w:sz w:val="22"/>
                      <w:vertAlign w:val="superscript"/>
                    </w:rPr>
                    <w:t>¥ëïáñ³·ñáõÃÛáõÝ¤</w:t>
                  </w:r>
                </w:p>
                <w:p w:rsidR="007E1B1E" w:rsidRDefault="007E1B1E" w:rsidP="00AF32AF">
                  <w:pPr>
                    <w:rPr>
                      <w:sz w:val="22"/>
                    </w:rPr>
                  </w:pPr>
                  <w:r>
                    <w:rPr>
                      <w:sz w:val="22"/>
                      <w:vertAlign w:val="superscript"/>
                    </w:rPr>
                    <w:t>³½·³ÝáõÝ</w:t>
                  </w:r>
                  <w:r>
                    <w:rPr>
                      <w:sz w:val="22"/>
                    </w:rPr>
                    <w:t>__________________</w:t>
                  </w:r>
                </w:p>
                <w:p w:rsidR="007E1B1E" w:rsidRDefault="007E1B1E" w:rsidP="00AF32AF">
                  <w:pPr>
                    <w:jc w:val="center"/>
                    <w:rPr>
                      <w:sz w:val="8"/>
                      <w:vertAlign w:val="superscript"/>
                    </w:rPr>
                  </w:pPr>
                </w:p>
                <w:p w:rsidR="007E1B1E" w:rsidRDefault="007E1B1E"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0129D6">
        <w:rPr>
          <w:rFonts w:ascii="GHEA Grapalat" w:hAnsi="GHEA Grapalat"/>
          <w:szCs w:val="24"/>
          <w:lang w:val="pt-BR"/>
        </w:rPr>
        <w:t>ՔԾԻԳ</w:t>
      </w:r>
      <w:r w:rsidR="002305C2" w:rsidRPr="002305C2">
        <w:rPr>
          <w:rFonts w:ascii="GHEA Grapalat" w:hAnsi="GHEA Grapalat"/>
          <w:szCs w:val="24"/>
          <w:lang w:val="pt-BR"/>
        </w:rPr>
        <w:t>-</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4B6E40">
        <w:rPr>
          <w:rFonts w:ascii="GHEA Grapalat" w:hAnsi="GHEA Grapalat"/>
          <w:szCs w:val="24"/>
          <w:lang w:val="pt-BR"/>
        </w:rPr>
        <w:t>14/8</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4B6E40">
        <w:rPr>
          <w:rFonts w:ascii="GHEA Grapalat" w:hAnsi="GHEA Grapalat"/>
          <w:sz w:val="20"/>
          <w:lang w:val="pt-BR"/>
        </w:rPr>
        <w:t>14/8</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4B6E40">
        <w:rPr>
          <w:rFonts w:ascii="GHEA Grapalat" w:hAnsi="GHEA Grapalat"/>
          <w:sz w:val="20"/>
          <w:lang w:val="pt-BR"/>
        </w:rPr>
        <w:t>14/8</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47E" w:rsidRDefault="0089447E">
      <w:r>
        <w:separator/>
      </w:r>
    </w:p>
  </w:endnote>
  <w:endnote w:type="continuationSeparator" w:id="1">
    <w:p w:rsidR="0089447E" w:rsidRDefault="0089447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B1E" w:rsidRDefault="00CB7935">
    <w:pPr>
      <w:pStyle w:val="Footer"/>
      <w:framePr w:wrap="around" w:vAnchor="text" w:hAnchor="margin" w:xAlign="right" w:y="1"/>
      <w:rPr>
        <w:rStyle w:val="PageNumber"/>
      </w:rPr>
    </w:pPr>
    <w:r>
      <w:rPr>
        <w:rStyle w:val="PageNumber"/>
      </w:rPr>
      <w:fldChar w:fldCharType="begin"/>
    </w:r>
    <w:r w:rsidR="007E1B1E">
      <w:rPr>
        <w:rStyle w:val="PageNumber"/>
      </w:rPr>
      <w:instrText xml:space="preserve">PAGE  </w:instrText>
    </w:r>
    <w:r>
      <w:rPr>
        <w:rStyle w:val="PageNumber"/>
      </w:rPr>
      <w:fldChar w:fldCharType="end"/>
    </w:r>
  </w:p>
  <w:p w:rsidR="007E1B1E" w:rsidRDefault="007E1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47E" w:rsidRDefault="0089447E">
      <w:r>
        <w:separator/>
      </w:r>
    </w:p>
  </w:footnote>
  <w:footnote w:type="continuationSeparator" w:id="1">
    <w:p w:rsidR="0089447E" w:rsidRDefault="00894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776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B6E40"/>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47E"/>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1D7E"/>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4FBA"/>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B7935"/>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12</Pages>
  <Words>4237</Words>
  <Characters>24152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Avetisyan Hrachik</cp:lastModifiedBy>
  <cp:revision>138</cp:revision>
  <cp:lastPrinted>2014-03-24T06:23:00Z</cp:lastPrinted>
  <dcterms:created xsi:type="dcterms:W3CDTF">2012-06-08T08:40:00Z</dcterms:created>
  <dcterms:modified xsi:type="dcterms:W3CDTF">2014-09-05T05:55:00Z</dcterms:modified>
</cp:coreProperties>
</file>